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default" r:id="rId8"/>
          <w:footerReference w:type="default" r:id="rId9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F3485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>Sociálně terapeutické dílny Karlovy Vary</w:t>
                            </w:r>
                          </w:p>
                          <w:p w:rsidR="00652223" w:rsidRPr="00C769FE" w:rsidRDefault="00652DEB" w:rsidP="00EB4F0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F3485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>Sociálně terapeutické dílny Karlovy Vary</w:t>
                      </w:r>
                    </w:p>
                    <w:p w:rsidR="00652223" w:rsidRPr="00C769FE" w:rsidRDefault="00652DEB" w:rsidP="00EB4F03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652223" w:rsidRPr="00032D33" w:rsidRDefault="00652223" w:rsidP="00032D33">
      <w:pPr>
        <w:rPr>
          <w:rFonts w:cstheme="minorHAnsi"/>
          <w:szCs w:val="24"/>
        </w:rPr>
      </w:pPr>
    </w:p>
    <w:p w:rsidR="00F167D0" w:rsidRPr="00032D33" w:rsidRDefault="00F167D0" w:rsidP="00032D33">
      <w:pPr>
        <w:rPr>
          <w:rFonts w:cstheme="minorHAnsi"/>
          <w:sz w:val="12"/>
          <w:szCs w:val="24"/>
        </w:rPr>
      </w:pPr>
    </w:p>
    <w:p w:rsidR="00032D33" w:rsidRPr="00032D33" w:rsidRDefault="00032D33" w:rsidP="00032D33">
      <w:pPr>
        <w:jc w:val="center"/>
        <w:rPr>
          <w:rFonts w:cstheme="minorHAnsi"/>
          <w:b/>
          <w:sz w:val="32"/>
          <w:szCs w:val="24"/>
        </w:rPr>
      </w:pPr>
      <w:r w:rsidRPr="00032D33">
        <w:rPr>
          <w:rFonts w:cstheme="minorHAnsi"/>
          <w:b/>
          <w:sz w:val="32"/>
          <w:szCs w:val="24"/>
        </w:rPr>
        <w:t>Mapování potřeb zájemce o službu STD</w:t>
      </w:r>
    </w:p>
    <w:p w:rsidR="00032D33" w:rsidRPr="00032D33" w:rsidRDefault="00032D33" w:rsidP="00032D33">
      <w:pPr>
        <w:jc w:val="center"/>
        <w:rPr>
          <w:rFonts w:cstheme="minorHAnsi"/>
          <w:szCs w:val="24"/>
        </w:rPr>
      </w:pPr>
      <w:r w:rsidRPr="00032D33">
        <w:rPr>
          <w:rFonts w:cstheme="minorHAnsi"/>
          <w:szCs w:val="24"/>
        </w:rPr>
        <w:t>dle regionální karty sociálních služeb KV kraje</w:t>
      </w: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b/>
          <w:szCs w:val="24"/>
        </w:rPr>
      </w:pPr>
      <w:r w:rsidRPr="00032D33">
        <w:rPr>
          <w:rFonts w:cstheme="minorHAnsi"/>
          <w:b/>
          <w:szCs w:val="24"/>
        </w:rPr>
        <w:t>Identifikace zájemce:</w:t>
      </w: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color w:val="0070C0"/>
          <w:szCs w:val="24"/>
          <w:u w:val="single"/>
        </w:rPr>
      </w:pPr>
      <w:r w:rsidRPr="00032D33">
        <w:rPr>
          <w:rFonts w:cstheme="minorHAnsi"/>
          <w:color w:val="0070C0"/>
          <w:szCs w:val="24"/>
          <w:u w:val="single"/>
        </w:rPr>
        <w:t>Oblasti potřeb:</w:t>
      </w: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OSOBNÍ HYGIENA</w:t>
      </w: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ZVLÁDÁNÍ BĚŽNÝCH ÚKONŮ PÉČE O VLASTNÍ OSOBU (oblékání, obouvání, vzhled…)</w:t>
      </w: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SAMOSTATNÝ POHYB</w:t>
      </w: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ZAJIŠTĚNÍ STRAVOVÁNÍ (nákupy, příprava, najedení…)</w:t>
      </w: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PÉČE O DOMÁCNOST (úklid, péče o oděv, obsluha spotřebičů, odpady…)</w:t>
      </w: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ZAJIŠTĚNÍ KONTAKTU SE SPOLEČENSKÝM PROSTŘEDÍM (kontakty, orientace, vyjadřování, veřejné služby, aktivity odpovídající věku…)</w:t>
      </w: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SEBEREALIZACE (vzdělávání, hledání uplatnění, oblíbené činnosti)</w:t>
      </w: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lastRenderedPageBreak/>
        <w:t>PÉČE O ZDRAVÍ (bezpečí, ošetření, rizika, zdraví, výživa…)</w:t>
      </w:r>
    </w:p>
    <w:p w:rsidR="00032D33" w:rsidRPr="00032D33" w:rsidRDefault="00032D33" w:rsidP="00032D3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32D33">
        <w:rPr>
          <w:rFonts w:cstheme="minorHAnsi"/>
          <w:sz w:val="24"/>
          <w:szCs w:val="24"/>
        </w:rPr>
        <w:t>UPLATŇOVÁNÍ PRÁV A OPRÁVNĚNÝCH ZÁJMŮ A OBSTARÁVÁNÍ OSOBNÍCH ZÁLEŽITOSTÍ (finance, doklady, veřejný život, ochrana práv…)</w:t>
      </w: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</w:p>
    <w:p w:rsidR="00032D33" w:rsidRPr="00032D33" w:rsidRDefault="00032D33" w:rsidP="00032D33">
      <w:pPr>
        <w:rPr>
          <w:rFonts w:cstheme="minorHAnsi"/>
          <w:szCs w:val="24"/>
        </w:rPr>
      </w:pPr>
      <w:r w:rsidRPr="00032D33">
        <w:rPr>
          <w:rFonts w:cstheme="minorHAnsi"/>
          <w:szCs w:val="24"/>
        </w:rPr>
        <w:t>V K. Varech dne</w:t>
      </w:r>
    </w:p>
    <w:p w:rsidR="00032D33" w:rsidRPr="00032D33" w:rsidRDefault="00032D33" w:rsidP="00032D33">
      <w:pPr>
        <w:rPr>
          <w:rFonts w:cstheme="minorHAnsi"/>
          <w:szCs w:val="24"/>
        </w:rPr>
      </w:pPr>
      <w:r w:rsidRPr="00032D33">
        <w:rPr>
          <w:rFonts w:cstheme="minorHAnsi"/>
          <w:szCs w:val="24"/>
        </w:rPr>
        <w:t>Vyhotovil:</w:t>
      </w:r>
    </w:p>
    <w:p w:rsidR="00652223" w:rsidRPr="00032D33" w:rsidRDefault="00652223" w:rsidP="00032D33">
      <w:pPr>
        <w:rPr>
          <w:rFonts w:cstheme="minorHAnsi"/>
          <w:szCs w:val="24"/>
        </w:rPr>
      </w:pPr>
    </w:p>
    <w:p w:rsidR="00A97BEB" w:rsidRPr="00A97BEB" w:rsidRDefault="00A97BEB" w:rsidP="00EB4F03">
      <w:pPr>
        <w:rPr>
          <w:b/>
          <w:sz w:val="28"/>
          <w:szCs w:val="28"/>
        </w:rPr>
      </w:pPr>
    </w:p>
    <w:sectPr w:rsidR="00A97BEB" w:rsidRPr="00A97BEB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35" w:rsidRDefault="004B6935" w:rsidP="0039352C">
      <w:r>
        <w:separator/>
      </w:r>
    </w:p>
  </w:endnote>
  <w:endnote w:type="continuationSeparator" w:id="0">
    <w:p w:rsidR="004B6935" w:rsidRDefault="004B6935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Pr="00C769FE" w:rsidRDefault="009D3D98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 w:rsidRPr="00F97D53">
                            <w:rPr>
                              <w:iC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Pr="00C769FE" w:rsidRDefault="009D3D98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 w:rsidRPr="00F97D53">
                      <w:rPr>
                        <w:iCs/>
                        <w:sz w:val="2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35" w:rsidRDefault="004B6935" w:rsidP="0039352C">
      <w:r>
        <w:separator/>
      </w:r>
    </w:p>
  </w:footnote>
  <w:footnote w:type="continuationSeparator" w:id="0">
    <w:p w:rsidR="004B6935" w:rsidRDefault="004B6935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FF740E" w:rsidRPr="00FF740E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2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FF740E" w:rsidRPr="00FF740E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2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F306C"/>
    <w:multiLevelType w:val="hybridMultilevel"/>
    <w:tmpl w:val="0AD046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32D33"/>
    <w:rsid w:val="000439F3"/>
    <w:rsid w:val="0006341C"/>
    <w:rsid w:val="00087DB6"/>
    <w:rsid w:val="0012167B"/>
    <w:rsid w:val="00161120"/>
    <w:rsid w:val="001D47A6"/>
    <w:rsid w:val="001F6AAA"/>
    <w:rsid w:val="0023470D"/>
    <w:rsid w:val="00250642"/>
    <w:rsid w:val="0027523C"/>
    <w:rsid w:val="00290088"/>
    <w:rsid w:val="002F5E6C"/>
    <w:rsid w:val="003537A9"/>
    <w:rsid w:val="00355042"/>
    <w:rsid w:val="0039352C"/>
    <w:rsid w:val="003A5821"/>
    <w:rsid w:val="003F00B8"/>
    <w:rsid w:val="0041441E"/>
    <w:rsid w:val="00426CE7"/>
    <w:rsid w:val="0044485F"/>
    <w:rsid w:val="00452217"/>
    <w:rsid w:val="004B6935"/>
    <w:rsid w:val="00556761"/>
    <w:rsid w:val="00566291"/>
    <w:rsid w:val="005A7BC3"/>
    <w:rsid w:val="005D1AA0"/>
    <w:rsid w:val="005D5194"/>
    <w:rsid w:val="006360A9"/>
    <w:rsid w:val="00652223"/>
    <w:rsid w:val="00652DEB"/>
    <w:rsid w:val="00664316"/>
    <w:rsid w:val="0067698B"/>
    <w:rsid w:val="007178AF"/>
    <w:rsid w:val="007730C5"/>
    <w:rsid w:val="007D2E01"/>
    <w:rsid w:val="009633B1"/>
    <w:rsid w:val="00975412"/>
    <w:rsid w:val="009C58DF"/>
    <w:rsid w:val="009D3D98"/>
    <w:rsid w:val="009E2DB5"/>
    <w:rsid w:val="00A23122"/>
    <w:rsid w:val="00A50CB5"/>
    <w:rsid w:val="00A711EB"/>
    <w:rsid w:val="00A72220"/>
    <w:rsid w:val="00A97BEB"/>
    <w:rsid w:val="00AA616E"/>
    <w:rsid w:val="00AE0480"/>
    <w:rsid w:val="00BA393C"/>
    <w:rsid w:val="00C769FE"/>
    <w:rsid w:val="00C77015"/>
    <w:rsid w:val="00C8118E"/>
    <w:rsid w:val="00CB4E77"/>
    <w:rsid w:val="00D17748"/>
    <w:rsid w:val="00D518F1"/>
    <w:rsid w:val="00DB0AAC"/>
    <w:rsid w:val="00DD6430"/>
    <w:rsid w:val="00EB4F03"/>
    <w:rsid w:val="00EC0B8A"/>
    <w:rsid w:val="00F167D0"/>
    <w:rsid w:val="00F34850"/>
    <w:rsid w:val="00F47E1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8DA9C4-48F5-4DBE-AF7B-4B41D498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0AF50-DEF8-4997-890B-8B1CF2EF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Vojtěch Dušek</cp:lastModifiedBy>
  <cp:revision>2</cp:revision>
  <cp:lastPrinted>2023-06-19T10:59:00Z</cp:lastPrinted>
  <dcterms:created xsi:type="dcterms:W3CDTF">2023-09-27T08:59:00Z</dcterms:created>
  <dcterms:modified xsi:type="dcterms:W3CDTF">2023-09-27T08:59:00Z</dcterms:modified>
</cp:coreProperties>
</file>